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5"/>
        <w:gridCol w:w="1782"/>
        <w:gridCol w:w="3145"/>
      </w:tblGrid>
      <w:tr w:rsidR="002337D5" w:rsidTr="003B38B2">
        <w:tblPrEx>
          <w:tblCellMar>
            <w:top w:w="0" w:type="dxa"/>
            <w:bottom w:w="0" w:type="dxa"/>
          </w:tblCellMar>
        </w:tblPrEx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3B38B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DISCIPLINA</w:t>
            </w:r>
          </w:p>
        </w:tc>
        <w:tc>
          <w:tcPr>
            <w:tcW w:w="49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Pr="003B38B2" w:rsidRDefault="003B38B2">
            <w:pPr>
              <w:spacing w:after="0" w:line="240" w:lineRule="auto"/>
              <w:rPr>
                <w:sz w:val="24"/>
                <w:szCs w:val="24"/>
              </w:rPr>
            </w:pPr>
            <w:r w:rsidRPr="003B3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STORIA</w:t>
            </w:r>
          </w:p>
        </w:tc>
      </w:tr>
      <w:tr w:rsidR="002337D5" w:rsidTr="003B38B2">
        <w:tblPrEx>
          <w:tblCellMar>
            <w:top w:w="0" w:type="dxa"/>
            <w:bottom w:w="0" w:type="dxa"/>
          </w:tblCellMar>
        </w:tblPrEx>
        <w:tc>
          <w:tcPr>
            <w:tcW w:w="32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3B38B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</w:rPr>
              <w:t>NUMERO UNITA'</w:t>
            </w:r>
          </w:p>
        </w:tc>
        <w:tc>
          <w:tcPr>
            <w:tcW w:w="4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Pr="003B38B2" w:rsidRDefault="003B38B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3B38B2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</w:tr>
      <w:tr w:rsidR="002337D5" w:rsidTr="003B38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337D5" w:rsidTr="003B38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337D5" w:rsidTr="003B38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337D5" w:rsidTr="003B38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2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337D5" w:rsidTr="003B38B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2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3B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COMPETENZE</w:t>
            </w:r>
          </w:p>
          <w:p w:rsidR="002337D5" w:rsidRDefault="003B3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L’ alunno:</w:t>
            </w:r>
          </w:p>
          <w:p w:rsidR="002337D5" w:rsidRDefault="00233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2337D5" w:rsidRDefault="003B38B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Comprende avvenimenti, fatti e fenomeni delle società che hanno caratterizzato la storia dell'umanità nel Paleolitico.</w:t>
            </w:r>
          </w:p>
          <w:p w:rsidR="002337D5" w:rsidRDefault="003B38B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Rileva, in testi di contenuto storico, i riferimenti spazio-temporali, le caratteristiche di fatti e processi, gli aspetti del modo di vivere di un gruppo umano.</w:t>
            </w:r>
          </w:p>
          <w:p w:rsidR="002337D5" w:rsidRDefault="003B38B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Mette in relazione le caratteristiche dell'ambiente con i modi di vivere dei primi gruppi uman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i.</w:t>
            </w:r>
          </w:p>
          <w:p w:rsidR="002337D5" w:rsidRDefault="003B38B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Riferisce i fatti studiati in forma di racconto storiografico.</w:t>
            </w:r>
          </w:p>
          <w:p w:rsidR="002337D5" w:rsidRDefault="00233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2337D5" w:rsidRDefault="00233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2337D5" w:rsidRDefault="00233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2337D5" w:rsidRDefault="00233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2337D5" w:rsidRDefault="002337D5">
            <w:pPr>
              <w:spacing w:after="0" w:line="240" w:lineRule="auto"/>
              <w:jc w:val="center"/>
            </w:pPr>
          </w:p>
        </w:tc>
        <w:bookmarkStart w:id="0" w:name="_GoBack"/>
        <w:bookmarkEnd w:id="0"/>
      </w:tr>
      <w:tr w:rsidR="002337D5" w:rsidTr="003B38B2">
        <w:tblPrEx>
          <w:tblCellMar>
            <w:top w:w="0" w:type="dxa"/>
            <w:bottom w:w="0" w:type="dxa"/>
          </w:tblCellMar>
        </w:tblPrEx>
        <w:tc>
          <w:tcPr>
            <w:tcW w:w="50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3B38B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      UNITA’ DI APPRENDIMENTO</w:t>
            </w:r>
          </w:p>
        </w:tc>
        <w:tc>
          <w:tcPr>
            <w:tcW w:w="3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2337D5" w:rsidRDefault="002337D5">
            <w:pPr>
              <w:spacing w:after="0" w:line="240" w:lineRule="auto"/>
            </w:pPr>
          </w:p>
        </w:tc>
      </w:tr>
      <w:tr w:rsidR="002337D5" w:rsidTr="003B38B2">
        <w:tblPrEx>
          <w:tblCellMar>
            <w:top w:w="0" w:type="dxa"/>
            <w:bottom w:w="0" w:type="dxa"/>
          </w:tblCellMar>
        </w:tblPrEx>
        <w:tc>
          <w:tcPr>
            <w:tcW w:w="507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2337D5" w:rsidRDefault="003B38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                                  </w:t>
            </w:r>
          </w:p>
          <w:p w:rsidR="002337D5" w:rsidRDefault="00233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2337D5" w:rsidRDefault="002337D5">
            <w:pPr>
              <w:spacing w:after="0" w:line="240" w:lineRule="auto"/>
            </w:pPr>
          </w:p>
        </w:tc>
        <w:tc>
          <w:tcPr>
            <w:tcW w:w="31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37D5" w:rsidRDefault="002337D5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337D5" w:rsidTr="003B38B2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56"/>
              <w:gridCol w:w="4819"/>
            </w:tblGrid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7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DATI IDENTIFICATIVI</w:t>
                  </w: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TITOLO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La felicità è.... conoscere le emozioni!</w:t>
                  </w: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 xml:space="preserve">CLASSI/ALUNNI </w:t>
                  </w:r>
                </w:p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COINVOLTI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</w:rPr>
                    <w:t>Classi terze</w:t>
                  </w:r>
                </w:p>
              </w:tc>
            </w:tr>
          </w:tbl>
          <w:p w:rsidR="002337D5" w:rsidRDefault="00233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2337D5" w:rsidRDefault="00233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61"/>
              <w:gridCol w:w="4819"/>
            </w:tblGrid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ARTICOLAZIONE DELL’UNITA’ DI APPRENDIMENTO</w:t>
                  </w: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2337D5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2337D5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OBIETTIVI SPECIFICI DI APPRENDIMENTO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Conoscere l'evoluzione degli ominidi e la loro diffusione.</w:t>
                  </w:r>
                </w:p>
                <w:p w:rsidR="002337D5" w:rsidRDefault="003B38B2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Comprendere le correlazioni tra l'evoluzione degli ominidi e i mutamenti dell'ambiente.</w:t>
                  </w:r>
                </w:p>
                <w:p w:rsidR="002337D5" w:rsidRDefault="003B38B2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Descrivere l'ambiente e la società degli uomini nel Paleolitico.</w:t>
                  </w:r>
                </w:p>
                <w:p w:rsidR="002337D5" w:rsidRDefault="002337D5">
                  <w:pPr>
                    <w:spacing w:after="0" w:line="240" w:lineRule="auto"/>
                  </w:pP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CONTENUTI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3B38B2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L'evoluzione dell'uomo.</w:t>
                  </w:r>
                </w:p>
                <w:p w:rsidR="002337D5" w:rsidRDefault="003B38B2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Attività umane nel Paleolitico.</w:t>
                  </w:r>
                </w:p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2337D5">
                  <w:pPr>
                    <w:spacing w:after="0" w:line="240" w:lineRule="auto"/>
                  </w:pP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ATTIVITA’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Osservazione analitica di immagini ricostruite dei primi ominidi e del loro ambiente di vita per farne emergere abilità e capacità di adattamento.</w:t>
                  </w:r>
                </w:p>
                <w:p w:rsidR="002337D5" w:rsidRDefault="003B38B2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Analisi dell'evoluzione della specie umana in relazione ai cambiamenti climatici e dell'ambiente.</w:t>
                  </w:r>
                </w:p>
                <w:p w:rsidR="002337D5" w:rsidRDefault="003B38B2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Analisi del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le società nomadi di cacciatori e raccoglitori per costruire quadri di civiltà.</w:t>
                  </w:r>
                </w:p>
                <w:p w:rsidR="002337D5" w:rsidRDefault="002337D5">
                  <w:pPr>
                    <w:spacing w:after="0" w:line="240" w:lineRule="auto"/>
                  </w:pP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2337D5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MEDIAZIONE/ORGANIZZAZIONE DIDATTICA</w:t>
                  </w: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TEMPI(DURATA UA)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Febbraio-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Marzo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.</w:t>
                  </w:r>
                </w:p>
                <w:p w:rsidR="002337D5" w:rsidRDefault="002337D5">
                  <w:pPr>
                    <w:spacing w:after="0" w:line="240" w:lineRule="auto"/>
                  </w:pP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METODI 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Cooperative Learning</w:t>
                  </w:r>
                </w:p>
                <w:p w:rsidR="002337D5" w:rsidRDefault="003B38B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Circle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time</w:t>
                  </w:r>
                </w:p>
                <w:p w:rsidR="002337D5" w:rsidRDefault="003B38B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Tutoring</w:t>
                  </w:r>
                </w:p>
                <w:p w:rsidR="002337D5" w:rsidRDefault="003B38B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Problem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solving</w:t>
                  </w:r>
                  <w:proofErr w:type="spellEnd"/>
                </w:p>
                <w:p w:rsidR="002337D5" w:rsidRDefault="003B38B2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Osservazione di siti archeologici e reperti.</w:t>
                  </w: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INTERVENTI INDIVIDUALIZZATI:</w:t>
                  </w:r>
                </w:p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B.E.S.</w:t>
                  </w:r>
                </w:p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D.S.A.</w:t>
                  </w:r>
                </w:p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ALUNNI D.V.A.</w:t>
                  </w:r>
                </w:p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2337D5">
                  <w:pPr>
                    <w:spacing w:after="0" w:line="240" w:lineRule="auto"/>
                  </w:pP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2337D5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Cittadinanza e Costituzione/ </w:t>
                  </w:r>
                </w:p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Arte ed Immagine/ Italiano/Geografia/Scienze</w:t>
                  </w:r>
                </w:p>
                <w:p w:rsidR="002337D5" w:rsidRDefault="003B38B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Educazione al patrimonio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lastRenderedPageBreak/>
                    <w:t>culturale e alla cittadinanza attiva.</w:t>
                  </w:r>
                </w:p>
                <w:p w:rsidR="002337D5" w:rsidRDefault="003B38B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Analisi di fonti visive e iconografiche per conoscere il tempo passato.</w:t>
                  </w:r>
                </w:p>
                <w:p w:rsidR="002337D5" w:rsidRDefault="003B38B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Conversazioni, racconti, rappresentazione di informazioni in uno schema.</w:t>
                  </w:r>
                </w:p>
                <w:p w:rsidR="002337D5" w:rsidRDefault="003B38B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Lettura di carte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geostoriche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.</w:t>
                  </w:r>
                </w:p>
                <w:p w:rsidR="002337D5" w:rsidRDefault="003B38B2">
                  <w:pPr>
                    <w:numPr>
                      <w:ilvl w:val="0"/>
                      <w:numId w:val="6"/>
                    </w:numPr>
                    <w:spacing w:after="0" w:line="240" w:lineRule="auto"/>
                    <w:ind w:left="720" w:hanging="360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Adattamento dell'u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omo ai cambiamenti climatici dell'ambiente.</w:t>
                  </w: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2337D5">
                  <w:pPr>
                    <w:spacing w:after="0" w:line="240" w:lineRule="auto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CONTROLLO DEGLI APPRENDIMENTI</w:t>
                  </w: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 VERIFICHE ORALI:  </w:t>
                  </w:r>
                </w:p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SPECIFICARE: Colloqui e/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o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nterrogazioni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individuali e collettive.</w:t>
                  </w:r>
                </w:p>
                <w:p w:rsidR="002337D5" w:rsidRDefault="003B38B2">
                  <w:pPr>
                    <w:spacing w:after="0" w:line="240" w:lineRule="auto"/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 </w:t>
                  </w: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VERIFICHE SCRITTE: </w:t>
                  </w:r>
                </w:p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 SPECIFICARE: Produzioni scritte, prove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strutturate,semistrutturate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e non, testi di vario tipo, esercizi, questionari, tabelle.</w:t>
                  </w:r>
                </w:p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2337D5">
                  <w:pPr>
                    <w:spacing w:after="0" w:line="240" w:lineRule="auto"/>
                  </w:pP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</w:t>
                  </w:r>
                </w:p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 xml:space="preserve">      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ALTRO :</w:t>
                  </w:r>
                  <w:proofErr w:type="gramEnd"/>
                </w:p>
                <w:p w:rsidR="002337D5" w:rsidRDefault="002337D5">
                  <w:pPr>
                    <w:spacing w:after="0" w:line="240" w:lineRule="auto"/>
                  </w:pPr>
                </w:p>
              </w:tc>
            </w:tr>
            <w:tr w:rsidR="002337D5" w:rsidTr="003B38B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0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2337D5" w:rsidRDefault="00233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</w:p>
                <w:p w:rsidR="002337D5" w:rsidRDefault="003B38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</w:rPr>
                    <w:t>EVENTUALI ADEGUAMENTI</w:t>
                  </w:r>
                </w:p>
                <w:p w:rsidR="002337D5" w:rsidRDefault="002337D5">
                  <w:pPr>
                    <w:spacing w:after="0" w:line="240" w:lineRule="auto"/>
                  </w:pPr>
                </w:p>
              </w:tc>
            </w:tr>
          </w:tbl>
          <w:p w:rsidR="002337D5" w:rsidRDefault="002337D5">
            <w:pPr>
              <w:spacing w:after="0" w:line="240" w:lineRule="auto"/>
            </w:pPr>
          </w:p>
        </w:tc>
      </w:tr>
    </w:tbl>
    <w:p w:rsidR="002337D5" w:rsidRDefault="002337D5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2337D5" w:rsidRDefault="002337D5">
      <w:pPr>
        <w:spacing w:after="200" w:line="276" w:lineRule="auto"/>
        <w:rPr>
          <w:rFonts w:ascii="Calibri" w:eastAsia="Calibri" w:hAnsi="Calibri" w:cs="Calibri"/>
          <w:sz w:val="28"/>
        </w:rPr>
      </w:pPr>
    </w:p>
    <w:sectPr w:rsidR="002337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182E"/>
    <w:multiLevelType w:val="multilevel"/>
    <w:tmpl w:val="C152F7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25777B"/>
    <w:multiLevelType w:val="multilevel"/>
    <w:tmpl w:val="0B0E5A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E804F84"/>
    <w:multiLevelType w:val="multilevel"/>
    <w:tmpl w:val="837244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3E28C3"/>
    <w:multiLevelType w:val="multilevel"/>
    <w:tmpl w:val="1A22E3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8E1038"/>
    <w:multiLevelType w:val="multilevel"/>
    <w:tmpl w:val="DC38E1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5A5E19"/>
    <w:multiLevelType w:val="multilevel"/>
    <w:tmpl w:val="64CC64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2337D5"/>
    <w:rsid w:val="002337D5"/>
    <w:rsid w:val="003B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DEC05-DA86-42BD-8DD0-BC0BF050A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Master</cp:lastModifiedBy>
  <cp:revision>2</cp:revision>
  <dcterms:created xsi:type="dcterms:W3CDTF">2016-09-16T09:10:00Z</dcterms:created>
  <dcterms:modified xsi:type="dcterms:W3CDTF">2016-09-16T09:12:00Z</dcterms:modified>
</cp:coreProperties>
</file>